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0B62" w14:textId="77777777" w:rsidR="00F501E9" w:rsidRPr="00CB5884" w:rsidRDefault="00F501E9" w:rsidP="00F501E9">
      <w:pPr>
        <w:pStyle w:val="Heading3"/>
        <w:rPr>
          <w:b/>
          <w:bCs/>
          <w:color w:val="auto"/>
          <w:u w:val="single"/>
        </w:rPr>
      </w:pPr>
      <w:r w:rsidRPr="00CB5884">
        <w:rPr>
          <w:b/>
          <w:bCs/>
          <w:color w:val="auto"/>
          <w:u w:val="single"/>
        </w:rPr>
        <w:t>Crisis Resilience Fund Community Microgrants Programme</w:t>
      </w:r>
    </w:p>
    <w:p w14:paraId="3324D819" w14:textId="77777777" w:rsidR="00F501E9" w:rsidRPr="00CB5884" w:rsidRDefault="00F501E9" w:rsidP="00F501E9">
      <w:pPr>
        <w:pStyle w:val="Heading3"/>
        <w:rPr>
          <w:color w:val="auto"/>
        </w:rPr>
      </w:pPr>
    </w:p>
    <w:p w14:paraId="7662FAE8" w14:textId="5CF4B732" w:rsidR="00F501E9" w:rsidRPr="00CB5884" w:rsidRDefault="00F501E9" w:rsidP="00F501E9">
      <w:pPr>
        <w:pStyle w:val="Heading3"/>
        <w:rPr>
          <w:color w:val="auto"/>
        </w:rPr>
      </w:pPr>
      <w:r w:rsidRPr="00CB5884">
        <w:rPr>
          <w:color w:val="auto"/>
        </w:rPr>
        <w:t>Examples of eligible activities</w:t>
      </w:r>
    </w:p>
    <w:p w14:paraId="4E408A45" w14:textId="77777777" w:rsidR="00F501E9" w:rsidRDefault="00F501E9" w:rsidP="00F501E9"/>
    <w:p w14:paraId="33CF1374" w14:textId="77777777" w:rsidR="00F501E9" w:rsidRDefault="00F501E9" w:rsidP="00F501E9">
      <w:r>
        <w:t>Below are some ideas for eligible activities</w:t>
      </w:r>
      <w:r>
        <w:t xml:space="preserve"> which may help you understand whether your project idea could fit with this fund.</w:t>
      </w:r>
    </w:p>
    <w:p w14:paraId="1D0559CD" w14:textId="70E750CE" w:rsidR="00F501E9" w:rsidRDefault="00F501E9" w:rsidP="00F501E9">
      <w:r>
        <w:t>P</w:t>
      </w:r>
      <w:r>
        <w:t xml:space="preserve">lease note, this is not an exclusive list and we are interested in innovative ideas that are led by </w:t>
      </w:r>
      <w:r>
        <w:t xml:space="preserve">and have been shaped by </w:t>
      </w:r>
      <w:r>
        <w:t>the communit</w:t>
      </w:r>
      <w:r>
        <w:t>y</w:t>
      </w:r>
      <w:r>
        <w:t>;</w:t>
      </w:r>
    </w:p>
    <w:p w14:paraId="7152D40D" w14:textId="77777777" w:rsidR="00F501E9" w:rsidRDefault="00F501E9" w:rsidP="00F501E9"/>
    <w:p w14:paraId="119DFAF9" w14:textId="77777777" w:rsidR="00F501E9" w:rsidRDefault="00F501E9" w:rsidP="00F501E9">
      <w:pPr>
        <w:rPr>
          <w:b/>
          <w:bCs/>
        </w:rPr>
      </w:pPr>
      <w:r w:rsidRPr="00152188">
        <w:rPr>
          <w:b/>
          <w:bCs/>
        </w:rPr>
        <w:t>Community Food Aid;</w:t>
      </w:r>
    </w:p>
    <w:p w14:paraId="74B1ECDC" w14:textId="77777777" w:rsidR="00F501E9" w:rsidRPr="00152188" w:rsidRDefault="00F501E9" w:rsidP="00F501E9">
      <w:pPr>
        <w:rPr>
          <w:b/>
          <w:bCs/>
        </w:rPr>
      </w:pPr>
    </w:p>
    <w:p w14:paraId="68D89BEC" w14:textId="77777777" w:rsidR="00F501E9" w:rsidRDefault="00F501E9" w:rsidP="00F501E9">
      <w:pPr>
        <w:pStyle w:val="ListParagraph"/>
        <w:numPr>
          <w:ilvl w:val="0"/>
          <w:numId w:val="1"/>
        </w:numPr>
      </w:pPr>
      <w:r>
        <w:t>Food pantries or affordable food schemes</w:t>
      </w:r>
    </w:p>
    <w:p w14:paraId="58E28B11" w14:textId="77777777" w:rsidR="00F501E9" w:rsidRDefault="00F501E9" w:rsidP="00F501E9">
      <w:pPr>
        <w:pStyle w:val="ListParagraph"/>
        <w:numPr>
          <w:ilvl w:val="0"/>
          <w:numId w:val="1"/>
        </w:numPr>
      </w:pPr>
      <w:r>
        <w:t>Cooking and nutrition skills programmes</w:t>
      </w:r>
    </w:p>
    <w:p w14:paraId="05FDFF52" w14:textId="77777777" w:rsidR="00F501E9" w:rsidRDefault="00F501E9" w:rsidP="00F501E9">
      <w:pPr>
        <w:pStyle w:val="ListParagraph"/>
        <w:numPr>
          <w:ilvl w:val="0"/>
          <w:numId w:val="1"/>
        </w:numPr>
      </w:pPr>
      <w:r>
        <w:t>Community growing and food production initiatives</w:t>
      </w:r>
    </w:p>
    <w:p w14:paraId="7C388EBA" w14:textId="77777777" w:rsidR="00F501E9" w:rsidRDefault="00F501E9" w:rsidP="00F501E9">
      <w:pPr>
        <w:pStyle w:val="ListParagraph"/>
        <w:numPr>
          <w:ilvl w:val="0"/>
          <w:numId w:val="1"/>
        </w:numPr>
      </w:pPr>
      <w:r>
        <w:t>Community breakfast or meal programmes</w:t>
      </w:r>
    </w:p>
    <w:p w14:paraId="20C880A4" w14:textId="77777777" w:rsidR="00F501E9" w:rsidRDefault="00F501E9" w:rsidP="00F501E9">
      <w:pPr>
        <w:pStyle w:val="ListParagraph"/>
        <w:numPr>
          <w:ilvl w:val="0"/>
          <w:numId w:val="1"/>
        </w:numPr>
      </w:pPr>
      <w:r>
        <w:t>Projects should demonstrate how food provision connects individuals to wider financial, welfare, wellbeing or community support where appropriate</w:t>
      </w:r>
    </w:p>
    <w:p w14:paraId="46FBCBD9" w14:textId="77777777" w:rsidR="00F501E9" w:rsidRDefault="00F501E9" w:rsidP="00F501E9"/>
    <w:p w14:paraId="44C82D7B" w14:textId="77777777" w:rsidR="00F501E9" w:rsidRDefault="00F501E9" w:rsidP="00F501E9">
      <w:pPr>
        <w:rPr>
          <w:b/>
          <w:bCs/>
        </w:rPr>
      </w:pPr>
      <w:r w:rsidRPr="00152188">
        <w:rPr>
          <w:b/>
          <w:bCs/>
        </w:rPr>
        <w:t>Community Co-ordination;</w:t>
      </w:r>
    </w:p>
    <w:p w14:paraId="4E85A5DE" w14:textId="77777777" w:rsidR="00F501E9" w:rsidRPr="00152188" w:rsidRDefault="00F501E9" w:rsidP="00F501E9">
      <w:pPr>
        <w:rPr>
          <w:b/>
          <w:bCs/>
        </w:rPr>
      </w:pPr>
    </w:p>
    <w:p w14:paraId="78391BD9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Financial resilience skills (budgeting, digital inclusion, income maximisation)</w:t>
      </w:r>
    </w:p>
    <w:p w14:paraId="41EE4ABE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Community navigation, mentoring, and early help</w:t>
      </w:r>
    </w:p>
    <w:p w14:paraId="6DB63F0D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Advice and repair cafés and co-located services</w:t>
      </w:r>
    </w:p>
    <w:p w14:paraId="039DC25F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Outreach into underserved areas</w:t>
      </w:r>
    </w:p>
    <w:p w14:paraId="563678AC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Employment skills support</w:t>
      </w:r>
    </w:p>
    <w:p w14:paraId="02C0473D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Transport access initiatives</w:t>
      </w:r>
    </w:p>
    <w:p w14:paraId="2579A017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Support for individuals affected by gambling harms</w:t>
      </w:r>
    </w:p>
    <w:p w14:paraId="45FF5D49" w14:textId="77777777" w:rsidR="00F501E9" w:rsidRDefault="00F501E9" w:rsidP="00F501E9">
      <w:pPr>
        <w:pStyle w:val="ListParagraph"/>
        <w:numPr>
          <w:ilvl w:val="0"/>
          <w:numId w:val="2"/>
        </w:numPr>
      </w:pPr>
      <w:r>
        <w:t>Preparation for adulthood (financial literacy for young people 16+)</w:t>
      </w:r>
    </w:p>
    <w:p w14:paraId="70AA9C92" w14:textId="77777777" w:rsidR="00F501E9" w:rsidRDefault="00F501E9" w:rsidP="00F501E9"/>
    <w:p w14:paraId="5C45922F" w14:textId="77777777" w:rsidR="00F501E9" w:rsidRDefault="00F501E9" w:rsidP="00F501E9">
      <w:pPr>
        <w:rPr>
          <w:b/>
          <w:bCs/>
        </w:rPr>
      </w:pPr>
      <w:r w:rsidRPr="00152188">
        <w:rPr>
          <w:b/>
          <w:bCs/>
        </w:rPr>
        <w:t>Funding may also support:</w:t>
      </w:r>
    </w:p>
    <w:p w14:paraId="74060CBB" w14:textId="77777777" w:rsidR="00F501E9" w:rsidRPr="00152188" w:rsidRDefault="00F501E9" w:rsidP="00F501E9">
      <w:pPr>
        <w:rPr>
          <w:b/>
          <w:bCs/>
        </w:rPr>
      </w:pPr>
    </w:p>
    <w:p w14:paraId="27236536" w14:textId="77777777" w:rsidR="00F501E9" w:rsidRDefault="00F501E9" w:rsidP="00F501E9">
      <w:pPr>
        <w:pStyle w:val="ListParagraph"/>
        <w:numPr>
          <w:ilvl w:val="0"/>
          <w:numId w:val="3"/>
        </w:numPr>
      </w:pPr>
      <w:r>
        <w:t>Partnership development and coordinated service delivery</w:t>
      </w:r>
    </w:p>
    <w:p w14:paraId="13EE8516" w14:textId="77777777" w:rsidR="00F501E9" w:rsidRDefault="00F501E9" w:rsidP="00F501E9">
      <w:pPr>
        <w:pStyle w:val="ListParagraph"/>
        <w:numPr>
          <w:ilvl w:val="0"/>
          <w:numId w:val="3"/>
        </w:numPr>
      </w:pPr>
      <w:r>
        <w:t>Local system mapping and digital tools</w:t>
      </w:r>
    </w:p>
    <w:p w14:paraId="407466DF" w14:textId="77777777" w:rsidR="00F501E9" w:rsidRDefault="00F501E9" w:rsidP="00F501E9">
      <w:pPr>
        <w:pStyle w:val="ListParagraph"/>
        <w:numPr>
          <w:ilvl w:val="0"/>
          <w:numId w:val="3"/>
        </w:numPr>
      </w:pPr>
      <w:r>
        <w:t>Volunteer training to enhance community financial resilience / reduction in poverty</w:t>
      </w:r>
    </w:p>
    <w:p w14:paraId="4C9B5699" w14:textId="77777777" w:rsidR="00F501E9" w:rsidRDefault="00F501E9" w:rsidP="00F501E9">
      <w:pPr>
        <w:pStyle w:val="ListParagraph"/>
        <w:numPr>
          <w:ilvl w:val="0"/>
          <w:numId w:val="3"/>
        </w:numPr>
      </w:pPr>
      <w:r>
        <w:t>Outreach and awareness campaigns</w:t>
      </w:r>
    </w:p>
    <w:p w14:paraId="7E560066" w14:textId="77777777" w:rsidR="00F501E9" w:rsidRDefault="00F501E9" w:rsidP="00F501E9">
      <w:pPr>
        <w:pStyle w:val="ListParagraph"/>
        <w:numPr>
          <w:ilvl w:val="0"/>
          <w:numId w:val="3"/>
        </w:numPr>
      </w:pPr>
      <w:r>
        <w:t>Integration with wider poverty reduction initiatives</w:t>
      </w:r>
    </w:p>
    <w:p w14:paraId="15963996" w14:textId="77777777" w:rsidR="000A10AE" w:rsidRDefault="000A10AE"/>
    <w:sectPr w:rsidR="000A10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B22E8"/>
    <w:multiLevelType w:val="hybridMultilevel"/>
    <w:tmpl w:val="D2E2D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2365E"/>
    <w:multiLevelType w:val="hybridMultilevel"/>
    <w:tmpl w:val="E286A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D564C"/>
    <w:multiLevelType w:val="hybridMultilevel"/>
    <w:tmpl w:val="C99C0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666518">
    <w:abstractNumId w:val="2"/>
  </w:num>
  <w:num w:numId="2" w16cid:durableId="1973748599">
    <w:abstractNumId w:val="0"/>
  </w:num>
  <w:num w:numId="3" w16cid:durableId="1139688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E9"/>
    <w:rsid w:val="000307FB"/>
    <w:rsid w:val="000A10AE"/>
    <w:rsid w:val="0035130B"/>
    <w:rsid w:val="00BD2ED8"/>
    <w:rsid w:val="00C36EE9"/>
    <w:rsid w:val="00CB5884"/>
    <w:rsid w:val="00F5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FFF0"/>
  <w15:chartTrackingRefBased/>
  <w15:docId w15:val="{2E975E57-DF93-4C2D-8163-EC1162DD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1E9"/>
    <w:pPr>
      <w:spacing w:after="0" w:line="240" w:lineRule="auto"/>
    </w:pPr>
    <w:rPr>
      <w:rFonts w:ascii="Aptos" w:eastAsia="Times New Roman" w:hAnsi="Aptos" w:cs="Arial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F501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1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1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1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1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1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F501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1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1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1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1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1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Bold</dc:creator>
  <cp:keywords/>
  <dc:description/>
  <cp:lastModifiedBy>Caitlin Bold</cp:lastModifiedBy>
  <cp:revision>2</cp:revision>
  <dcterms:created xsi:type="dcterms:W3CDTF">2026-10-16T12:22:00Z</dcterms:created>
  <dcterms:modified xsi:type="dcterms:W3CDTF">2026-10-16T12:25:00Z</dcterms:modified>
</cp:coreProperties>
</file>