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29A" w:rsidRPr="00F27986" w:rsidRDefault="0052529A" w:rsidP="0052529A">
      <w:pPr>
        <w:rPr>
          <w:rFonts w:cs="Arial"/>
          <w:b/>
          <w:bCs/>
          <w:sz w:val="28"/>
          <w:szCs w:val="22"/>
        </w:rPr>
      </w:pPr>
      <w:r w:rsidRPr="00F27986">
        <w:rPr>
          <w:rFonts w:cs="Arial"/>
          <w:b/>
          <w:bCs/>
          <w:sz w:val="28"/>
          <w:szCs w:val="22"/>
        </w:rPr>
        <w:t>Equal Opportunities</w:t>
      </w:r>
    </w:p>
    <w:p w:rsidR="0052529A" w:rsidRDefault="0052529A" w:rsidP="0052529A">
      <w:pPr>
        <w:rPr>
          <w:rFonts w:ascii="Gill Sans MT" w:hAnsi="Gill Sans MT"/>
        </w:rPr>
      </w:pPr>
    </w:p>
    <w:p w:rsidR="0052529A" w:rsidRDefault="0052529A" w:rsidP="0052529A">
      <w:pPr>
        <w:rPr>
          <w:rFonts w:ascii="Gill Sans MT" w:hAnsi="Gill Sans MT"/>
        </w:rPr>
      </w:pPr>
    </w:p>
    <w:p w:rsidR="0052529A" w:rsidRDefault="0052529A" w:rsidP="0052529A">
      <w:pPr>
        <w:rPr>
          <w:rFonts w:cs="Arial"/>
          <w:szCs w:val="24"/>
        </w:rPr>
      </w:pPr>
      <w:r>
        <w:rPr>
          <w:rFonts w:cs="Arial"/>
          <w:szCs w:val="24"/>
        </w:rPr>
        <w:t>St Joseph’s Family Centr</w:t>
      </w:r>
      <w:r w:rsidRPr="0067435A">
        <w:rPr>
          <w:rFonts w:cs="Arial"/>
          <w:szCs w:val="24"/>
        </w:rPr>
        <w:t xml:space="preserve">e </w:t>
      </w:r>
      <w:r>
        <w:rPr>
          <w:rFonts w:cs="Arial"/>
          <w:szCs w:val="24"/>
        </w:rPr>
        <w:t xml:space="preserve">is committed to Equal Opportunities in Employment. In order to effectively monitor this commitment, we ask that you complete this form. </w:t>
      </w:r>
    </w:p>
    <w:p w:rsidR="0052529A" w:rsidRDefault="0052529A" w:rsidP="0052529A">
      <w:pPr>
        <w:rPr>
          <w:rFonts w:cs="Arial"/>
          <w:szCs w:val="24"/>
        </w:rPr>
      </w:pPr>
    </w:p>
    <w:p w:rsidR="0052529A" w:rsidRPr="0067435A" w:rsidRDefault="0052529A" w:rsidP="0052529A">
      <w:pPr>
        <w:rPr>
          <w:rFonts w:cs="Arial"/>
          <w:szCs w:val="24"/>
        </w:rPr>
      </w:pPr>
      <w:r>
        <w:rPr>
          <w:rFonts w:cs="Arial"/>
          <w:szCs w:val="24"/>
        </w:rPr>
        <w:t xml:space="preserve">This information will not be used in the selection process and is for statistical purposes only. This sheet will be separated from your application form as soon as it is received and will be treated as confidential. </w:t>
      </w:r>
    </w:p>
    <w:p w:rsidR="0052529A" w:rsidRDefault="0052529A" w:rsidP="0052529A">
      <w:pPr>
        <w:rPr>
          <w:rFonts w:ascii="Gill Sans MT" w:hAnsi="Gill Sans MT"/>
        </w:rPr>
      </w:pPr>
    </w:p>
    <w:p w:rsidR="0052529A" w:rsidRDefault="0052529A" w:rsidP="0052529A">
      <w:pPr>
        <w:rPr>
          <w:rFonts w:ascii="Gill Sans MT" w:hAnsi="Gill Sans MT"/>
        </w:rPr>
      </w:pPr>
    </w:p>
    <w:p w:rsidR="0052529A" w:rsidRDefault="0052529A" w:rsidP="0052529A">
      <w:pPr>
        <w:rPr>
          <w:rFonts w:ascii="Gill Sans MT" w:hAnsi="Gill Sans MT"/>
        </w:rPr>
      </w:pPr>
    </w:p>
    <w:p w:rsidR="0052529A" w:rsidRDefault="0052529A" w:rsidP="0052529A">
      <w:pPr>
        <w:rPr>
          <w:rFonts w:cs="Arial"/>
          <w:sz w:val="16"/>
          <w:szCs w:val="16"/>
        </w:rPr>
      </w:pPr>
    </w:p>
    <w:p w:rsidR="0052529A" w:rsidRDefault="0052529A" w:rsidP="0052529A">
      <w:pPr>
        <w:rPr>
          <w:rFonts w:cs="Arial"/>
        </w:rPr>
      </w:pPr>
      <w:r>
        <w:rPr>
          <w:rFonts w:cs="Arial"/>
        </w:rPr>
        <w:t>I would describe my ethnic origin as (please place an X in the appropriate boxes):</w:t>
      </w:r>
    </w:p>
    <w:p w:rsidR="0052529A" w:rsidRPr="004B7F3E" w:rsidRDefault="0052529A" w:rsidP="0052529A">
      <w:pPr>
        <w:rPr>
          <w:rFonts w:cs="Arial"/>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54"/>
        <w:gridCol w:w="1056"/>
        <w:gridCol w:w="1276"/>
        <w:gridCol w:w="850"/>
        <w:gridCol w:w="851"/>
        <w:gridCol w:w="425"/>
        <w:gridCol w:w="945"/>
        <w:gridCol w:w="1181"/>
        <w:gridCol w:w="851"/>
        <w:gridCol w:w="1701"/>
      </w:tblGrid>
      <w:tr w:rsidR="0052529A" w:rsidRPr="00DE2821" w:rsidTr="00746A63">
        <w:tc>
          <w:tcPr>
            <w:tcW w:w="817" w:type="dxa"/>
            <w:vMerge w:val="restart"/>
            <w:shd w:val="clear" w:color="auto" w:fill="auto"/>
            <w:vAlign w:val="center"/>
          </w:tcPr>
          <w:p w:rsidR="0052529A" w:rsidRPr="00DE2821" w:rsidRDefault="0052529A" w:rsidP="00746A63">
            <w:pPr>
              <w:jc w:val="center"/>
              <w:rPr>
                <w:rFonts w:cs="Arial"/>
                <w:b/>
                <w:sz w:val="18"/>
                <w:szCs w:val="18"/>
              </w:rPr>
            </w:pPr>
            <w:r w:rsidRPr="00DE2821">
              <w:rPr>
                <w:rFonts w:cs="Arial"/>
                <w:b/>
                <w:sz w:val="18"/>
                <w:szCs w:val="18"/>
              </w:rPr>
              <w:t>White</w:t>
            </w:r>
          </w:p>
        </w:tc>
        <w:tc>
          <w:tcPr>
            <w:tcW w:w="1354" w:type="dxa"/>
            <w:shd w:val="clear" w:color="auto" w:fill="auto"/>
          </w:tcPr>
          <w:p w:rsidR="0052529A" w:rsidRPr="00DE2821" w:rsidRDefault="0052529A" w:rsidP="00746A63">
            <w:pPr>
              <w:rPr>
                <w:rFonts w:cs="Arial"/>
                <w:sz w:val="18"/>
                <w:szCs w:val="18"/>
              </w:rPr>
            </w:pPr>
            <w:r w:rsidRPr="00DE2821">
              <w:rPr>
                <w:rFonts w:cs="Arial"/>
                <w:sz w:val="18"/>
                <w:szCs w:val="18"/>
              </w:rPr>
              <w:t>British</w:t>
            </w:r>
          </w:p>
        </w:tc>
        <w:tc>
          <w:tcPr>
            <w:tcW w:w="1056" w:type="dxa"/>
            <w:shd w:val="clear" w:color="auto" w:fill="auto"/>
          </w:tcPr>
          <w:p w:rsidR="0052529A" w:rsidRPr="00DE2821" w:rsidRDefault="0052529A" w:rsidP="00746A63">
            <w:pPr>
              <w:rPr>
                <w:rFonts w:cs="Arial"/>
                <w:sz w:val="18"/>
                <w:szCs w:val="18"/>
              </w:rPr>
            </w:pPr>
            <w:r w:rsidRPr="00DE2821">
              <w:rPr>
                <w:rFonts w:cs="Arial"/>
                <w:sz w:val="18"/>
                <w:szCs w:val="18"/>
              </w:rPr>
              <w:t>Irish</w:t>
            </w:r>
          </w:p>
        </w:tc>
        <w:tc>
          <w:tcPr>
            <w:tcW w:w="1276" w:type="dxa"/>
            <w:shd w:val="clear" w:color="auto" w:fill="auto"/>
          </w:tcPr>
          <w:p w:rsidR="0052529A" w:rsidRPr="00DE2821" w:rsidRDefault="0052529A" w:rsidP="00746A63">
            <w:pPr>
              <w:rPr>
                <w:rFonts w:cs="Arial"/>
                <w:sz w:val="18"/>
                <w:szCs w:val="18"/>
              </w:rPr>
            </w:pPr>
            <w:r w:rsidRPr="00DE2821">
              <w:rPr>
                <w:rFonts w:cs="Arial"/>
                <w:sz w:val="18"/>
                <w:szCs w:val="18"/>
              </w:rPr>
              <w:t>Traveller of Irish heritage</w:t>
            </w:r>
          </w:p>
        </w:tc>
        <w:tc>
          <w:tcPr>
            <w:tcW w:w="850" w:type="dxa"/>
            <w:shd w:val="clear" w:color="auto" w:fill="auto"/>
          </w:tcPr>
          <w:p w:rsidR="0052529A" w:rsidRPr="00DE2821" w:rsidRDefault="0052529A" w:rsidP="00746A63">
            <w:pPr>
              <w:rPr>
                <w:rFonts w:cs="Arial"/>
                <w:sz w:val="18"/>
                <w:szCs w:val="18"/>
              </w:rPr>
            </w:pPr>
            <w:r w:rsidRPr="00DE2821">
              <w:rPr>
                <w:rFonts w:cs="Arial"/>
                <w:sz w:val="18"/>
                <w:szCs w:val="18"/>
              </w:rPr>
              <w:t>Gypsy/ Roma</w:t>
            </w:r>
          </w:p>
        </w:tc>
        <w:tc>
          <w:tcPr>
            <w:tcW w:w="851" w:type="dxa"/>
            <w:tcBorders>
              <w:right w:val="single" w:sz="4" w:space="0" w:color="auto"/>
            </w:tcBorders>
            <w:shd w:val="clear" w:color="auto" w:fill="auto"/>
          </w:tcPr>
          <w:p w:rsidR="0052529A" w:rsidRPr="00DE2821" w:rsidRDefault="0052529A" w:rsidP="00746A63">
            <w:pPr>
              <w:rPr>
                <w:rFonts w:cs="Arial"/>
                <w:sz w:val="18"/>
                <w:szCs w:val="18"/>
              </w:rPr>
            </w:pPr>
            <w:r w:rsidRPr="00DE2821">
              <w:rPr>
                <w:rFonts w:cs="Arial"/>
                <w:sz w:val="18"/>
                <w:szCs w:val="18"/>
              </w:rPr>
              <w:t>Any other white background (please state</w:t>
            </w:r>
          </w:p>
        </w:tc>
        <w:tc>
          <w:tcPr>
            <w:tcW w:w="425" w:type="dxa"/>
            <w:tcBorders>
              <w:top w:val="nil"/>
              <w:left w:val="single" w:sz="4" w:space="0" w:color="auto"/>
              <w:bottom w:val="nil"/>
              <w:right w:val="single" w:sz="4" w:space="0" w:color="auto"/>
            </w:tcBorders>
          </w:tcPr>
          <w:p w:rsidR="0052529A" w:rsidRPr="00DE2821" w:rsidRDefault="0052529A" w:rsidP="00746A63">
            <w:pPr>
              <w:rPr>
                <w:rFonts w:cs="Arial"/>
                <w:sz w:val="18"/>
                <w:szCs w:val="18"/>
              </w:rPr>
            </w:pPr>
          </w:p>
        </w:tc>
        <w:tc>
          <w:tcPr>
            <w:tcW w:w="945" w:type="dxa"/>
            <w:vMerge w:val="restart"/>
            <w:tcBorders>
              <w:left w:val="single" w:sz="4" w:space="0" w:color="auto"/>
            </w:tcBorders>
            <w:vAlign w:val="center"/>
          </w:tcPr>
          <w:p w:rsidR="0052529A" w:rsidRPr="00DE2821" w:rsidRDefault="0052529A" w:rsidP="00746A63">
            <w:pPr>
              <w:jc w:val="center"/>
              <w:rPr>
                <w:rFonts w:cs="Arial"/>
                <w:b/>
                <w:sz w:val="18"/>
                <w:szCs w:val="18"/>
              </w:rPr>
            </w:pPr>
            <w:r w:rsidRPr="00DE2821">
              <w:rPr>
                <w:rFonts w:cs="Arial"/>
                <w:b/>
                <w:sz w:val="18"/>
                <w:szCs w:val="18"/>
              </w:rPr>
              <w:t>Black or Black British</w:t>
            </w:r>
          </w:p>
        </w:tc>
        <w:tc>
          <w:tcPr>
            <w:tcW w:w="1181" w:type="dxa"/>
          </w:tcPr>
          <w:p w:rsidR="0052529A" w:rsidRPr="00DE2821" w:rsidRDefault="0052529A" w:rsidP="00746A63">
            <w:pPr>
              <w:rPr>
                <w:rFonts w:cs="Arial"/>
                <w:sz w:val="18"/>
                <w:szCs w:val="18"/>
              </w:rPr>
            </w:pPr>
            <w:r w:rsidRPr="00DE2821">
              <w:rPr>
                <w:rFonts w:cs="Arial"/>
                <w:sz w:val="18"/>
                <w:szCs w:val="18"/>
              </w:rPr>
              <w:t>Caribbean</w:t>
            </w:r>
          </w:p>
        </w:tc>
        <w:tc>
          <w:tcPr>
            <w:tcW w:w="851" w:type="dxa"/>
          </w:tcPr>
          <w:p w:rsidR="0052529A" w:rsidRPr="00DE2821" w:rsidRDefault="0052529A" w:rsidP="00746A63">
            <w:pPr>
              <w:rPr>
                <w:rFonts w:cs="Arial"/>
                <w:sz w:val="18"/>
                <w:szCs w:val="18"/>
              </w:rPr>
            </w:pPr>
            <w:r w:rsidRPr="00DE2821">
              <w:rPr>
                <w:rFonts w:cs="Arial"/>
                <w:sz w:val="18"/>
                <w:szCs w:val="18"/>
              </w:rPr>
              <w:t>African</w:t>
            </w:r>
          </w:p>
        </w:tc>
        <w:tc>
          <w:tcPr>
            <w:tcW w:w="1701" w:type="dxa"/>
          </w:tcPr>
          <w:p w:rsidR="0052529A" w:rsidRPr="00DE2821" w:rsidRDefault="0052529A" w:rsidP="00746A63">
            <w:pPr>
              <w:rPr>
                <w:rFonts w:cs="Arial"/>
                <w:sz w:val="18"/>
                <w:szCs w:val="18"/>
              </w:rPr>
            </w:pPr>
            <w:r w:rsidRPr="00DE2821">
              <w:rPr>
                <w:rFonts w:cs="Arial"/>
                <w:sz w:val="18"/>
                <w:szCs w:val="18"/>
              </w:rPr>
              <w:t>Any other Black background (please state)</w:t>
            </w:r>
          </w:p>
        </w:tc>
      </w:tr>
      <w:tr w:rsidR="0052529A" w:rsidRPr="00DE2821" w:rsidTr="00746A63">
        <w:tc>
          <w:tcPr>
            <w:tcW w:w="817" w:type="dxa"/>
            <w:vMerge/>
            <w:shd w:val="clear" w:color="auto" w:fill="auto"/>
          </w:tcPr>
          <w:p w:rsidR="0052529A" w:rsidRPr="00DE2821" w:rsidRDefault="0052529A" w:rsidP="00746A63">
            <w:pPr>
              <w:rPr>
                <w:rFonts w:cs="Arial"/>
                <w:sz w:val="18"/>
                <w:szCs w:val="18"/>
              </w:rPr>
            </w:pPr>
          </w:p>
        </w:tc>
        <w:tc>
          <w:tcPr>
            <w:tcW w:w="1354" w:type="dxa"/>
            <w:shd w:val="clear" w:color="auto" w:fill="auto"/>
          </w:tcPr>
          <w:p w:rsidR="0052529A" w:rsidRPr="00DE2821" w:rsidRDefault="0052529A" w:rsidP="00746A63">
            <w:pPr>
              <w:rPr>
                <w:rFonts w:cs="Arial"/>
                <w:sz w:val="18"/>
                <w:szCs w:val="18"/>
              </w:rPr>
            </w:pPr>
          </w:p>
        </w:tc>
        <w:tc>
          <w:tcPr>
            <w:tcW w:w="1056" w:type="dxa"/>
            <w:shd w:val="clear" w:color="auto" w:fill="auto"/>
          </w:tcPr>
          <w:p w:rsidR="0052529A" w:rsidRPr="00DE2821" w:rsidRDefault="0052529A" w:rsidP="00746A63">
            <w:pPr>
              <w:rPr>
                <w:rFonts w:cs="Arial"/>
                <w:sz w:val="18"/>
                <w:szCs w:val="18"/>
              </w:rPr>
            </w:pPr>
          </w:p>
        </w:tc>
        <w:tc>
          <w:tcPr>
            <w:tcW w:w="1276" w:type="dxa"/>
            <w:shd w:val="clear" w:color="auto" w:fill="auto"/>
          </w:tcPr>
          <w:p w:rsidR="0052529A" w:rsidRPr="00DE2821" w:rsidRDefault="0052529A" w:rsidP="00746A63">
            <w:pPr>
              <w:rPr>
                <w:rFonts w:cs="Arial"/>
                <w:sz w:val="18"/>
                <w:szCs w:val="18"/>
              </w:rPr>
            </w:pPr>
          </w:p>
        </w:tc>
        <w:tc>
          <w:tcPr>
            <w:tcW w:w="850" w:type="dxa"/>
            <w:shd w:val="clear" w:color="auto" w:fill="auto"/>
          </w:tcPr>
          <w:p w:rsidR="0052529A" w:rsidRPr="00DE2821" w:rsidRDefault="0052529A" w:rsidP="00746A63">
            <w:pPr>
              <w:rPr>
                <w:rFonts w:cs="Arial"/>
                <w:sz w:val="18"/>
                <w:szCs w:val="18"/>
              </w:rPr>
            </w:pPr>
          </w:p>
        </w:tc>
        <w:tc>
          <w:tcPr>
            <w:tcW w:w="851" w:type="dxa"/>
            <w:tcBorders>
              <w:right w:val="single" w:sz="4" w:space="0" w:color="auto"/>
            </w:tcBorders>
            <w:shd w:val="clear" w:color="auto" w:fill="auto"/>
          </w:tcPr>
          <w:p w:rsidR="0052529A" w:rsidRPr="00DE2821" w:rsidRDefault="0052529A" w:rsidP="00746A63">
            <w:pPr>
              <w:rPr>
                <w:rFonts w:cs="Arial"/>
                <w:sz w:val="18"/>
                <w:szCs w:val="18"/>
              </w:rPr>
            </w:pPr>
          </w:p>
        </w:tc>
        <w:tc>
          <w:tcPr>
            <w:tcW w:w="425" w:type="dxa"/>
            <w:tcBorders>
              <w:top w:val="nil"/>
              <w:left w:val="single" w:sz="4" w:space="0" w:color="auto"/>
              <w:bottom w:val="nil"/>
              <w:right w:val="single" w:sz="4" w:space="0" w:color="auto"/>
            </w:tcBorders>
          </w:tcPr>
          <w:p w:rsidR="0052529A" w:rsidRPr="00DE2821" w:rsidRDefault="0052529A" w:rsidP="00746A63">
            <w:pPr>
              <w:rPr>
                <w:rFonts w:cs="Arial"/>
                <w:sz w:val="18"/>
                <w:szCs w:val="18"/>
              </w:rPr>
            </w:pPr>
          </w:p>
        </w:tc>
        <w:tc>
          <w:tcPr>
            <w:tcW w:w="945" w:type="dxa"/>
            <w:vMerge/>
            <w:tcBorders>
              <w:left w:val="single" w:sz="4" w:space="0" w:color="auto"/>
            </w:tcBorders>
          </w:tcPr>
          <w:p w:rsidR="0052529A" w:rsidRPr="00DE2821" w:rsidRDefault="0052529A" w:rsidP="00746A63">
            <w:pPr>
              <w:rPr>
                <w:rFonts w:cs="Arial"/>
                <w:sz w:val="18"/>
                <w:szCs w:val="18"/>
              </w:rPr>
            </w:pPr>
          </w:p>
        </w:tc>
        <w:tc>
          <w:tcPr>
            <w:tcW w:w="1181" w:type="dxa"/>
          </w:tcPr>
          <w:p w:rsidR="0052529A" w:rsidRPr="00DE2821" w:rsidRDefault="0052529A" w:rsidP="00746A63">
            <w:pPr>
              <w:rPr>
                <w:rFonts w:cs="Arial"/>
                <w:sz w:val="18"/>
                <w:szCs w:val="18"/>
              </w:rPr>
            </w:pPr>
          </w:p>
        </w:tc>
        <w:tc>
          <w:tcPr>
            <w:tcW w:w="851" w:type="dxa"/>
          </w:tcPr>
          <w:p w:rsidR="0052529A" w:rsidRPr="00DE2821" w:rsidRDefault="0052529A" w:rsidP="00746A63">
            <w:pPr>
              <w:rPr>
                <w:rFonts w:cs="Arial"/>
                <w:sz w:val="18"/>
                <w:szCs w:val="18"/>
              </w:rPr>
            </w:pPr>
          </w:p>
        </w:tc>
        <w:tc>
          <w:tcPr>
            <w:tcW w:w="1701" w:type="dxa"/>
          </w:tcPr>
          <w:p w:rsidR="0052529A" w:rsidRPr="00DE2821" w:rsidRDefault="0052529A" w:rsidP="00746A63">
            <w:pPr>
              <w:rPr>
                <w:rFonts w:cs="Arial"/>
                <w:sz w:val="18"/>
                <w:szCs w:val="18"/>
              </w:rPr>
            </w:pPr>
          </w:p>
        </w:tc>
      </w:tr>
      <w:tr w:rsidR="0052529A" w:rsidRPr="00DE2821" w:rsidTr="00746A63">
        <w:tc>
          <w:tcPr>
            <w:tcW w:w="817" w:type="dxa"/>
            <w:vMerge w:val="restart"/>
            <w:shd w:val="clear" w:color="auto" w:fill="auto"/>
            <w:vAlign w:val="center"/>
          </w:tcPr>
          <w:p w:rsidR="0052529A" w:rsidRPr="00DE2821" w:rsidRDefault="0052529A" w:rsidP="00746A63">
            <w:pPr>
              <w:jc w:val="center"/>
              <w:rPr>
                <w:rFonts w:cs="Arial"/>
                <w:b/>
                <w:sz w:val="18"/>
                <w:szCs w:val="18"/>
              </w:rPr>
            </w:pPr>
            <w:r w:rsidRPr="00DE2821">
              <w:rPr>
                <w:rFonts w:cs="Arial"/>
                <w:b/>
                <w:sz w:val="18"/>
                <w:szCs w:val="18"/>
              </w:rPr>
              <w:t>Mixed</w:t>
            </w:r>
          </w:p>
        </w:tc>
        <w:tc>
          <w:tcPr>
            <w:tcW w:w="1354" w:type="dxa"/>
            <w:shd w:val="clear" w:color="auto" w:fill="auto"/>
          </w:tcPr>
          <w:p w:rsidR="0052529A" w:rsidRPr="00DE2821" w:rsidRDefault="0052529A" w:rsidP="00746A63">
            <w:pPr>
              <w:rPr>
                <w:rFonts w:cs="Arial"/>
                <w:sz w:val="18"/>
                <w:szCs w:val="18"/>
              </w:rPr>
            </w:pPr>
            <w:r w:rsidRPr="00DE2821">
              <w:rPr>
                <w:rFonts w:cs="Arial"/>
                <w:sz w:val="18"/>
                <w:szCs w:val="18"/>
              </w:rPr>
              <w:t>White &amp; Black Caribbean</w:t>
            </w:r>
          </w:p>
        </w:tc>
        <w:tc>
          <w:tcPr>
            <w:tcW w:w="1056" w:type="dxa"/>
            <w:shd w:val="clear" w:color="auto" w:fill="auto"/>
          </w:tcPr>
          <w:p w:rsidR="0052529A" w:rsidRPr="00DE2821" w:rsidRDefault="0052529A" w:rsidP="00746A63">
            <w:pPr>
              <w:rPr>
                <w:rFonts w:cs="Arial"/>
                <w:sz w:val="18"/>
                <w:szCs w:val="18"/>
              </w:rPr>
            </w:pPr>
            <w:r w:rsidRPr="00DE2821">
              <w:rPr>
                <w:rFonts w:cs="Arial"/>
                <w:sz w:val="18"/>
                <w:szCs w:val="18"/>
              </w:rPr>
              <w:t>White &amp; Black African</w:t>
            </w:r>
          </w:p>
        </w:tc>
        <w:tc>
          <w:tcPr>
            <w:tcW w:w="1276" w:type="dxa"/>
            <w:shd w:val="clear" w:color="auto" w:fill="auto"/>
          </w:tcPr>
          <w:p w:rsidR="0052529A" w:rsidRPr="00DE2821" w:rsidRDefault="0052529A" w:rsidP="00746A63">
            <w:pPr>
              <w:rPr>
                <w:rFonts w:cs="Arial"/>
                <w:sz w:val="18"/>
                <w:szCs w:val="18"/>
              </w:rPr>
            </w:pPr>
            <w:r w:rsidRPr="00DE2821">
              <w:rPr>
                <w:rFonts w:cs="Arial"/>
                <w:sz w:val="18"/>
                <w:szCs w:val="18"/>
              </w:rPr>
              <w:t>White &amp; Asian</w:t>
            </w:r>
          </w:p>
        </w:tc>
        <w:tc>
          <w:tcPr>
            <w:tcW w:w="1701" w:type="dxa"/>
            <w:gridSpan w:val="2"/>
            <w:tcBorders>
              <w:right w:val="single" w:sz="4" w:space="0" w:color="auto"/>
            </w:tcBorders>
            <w:shd w:val="clear" w:color="auto" w:fill="auto"/>
          </w:tcPr>
          <w:p w:rsidR="0052529A" w:rsidRPr="00DE2821" w:rsidRDefault="0052529A" w:rsidP="00746A63">
            <w:pPr>
              <w:rPr>
                <w:rFonts w:cs="Arial"/>
                <w:sz w:val="18"/>
                <w:szCs w:val="18"/>
              </w:rPr>
            </w:pPr>
            <w:r w:rsidRPr="00DE2821">
              <w:rPr>
                <w:rFonts w:cs="Arial"/>
                <w:sz w:val="18"/>
                <w:szCs w:val="18"/>
              </w:rPr>
              <w:t>Any other mixed background (please state)</w:t>
            </w:r>
          </w:p>
        </w:tc>
        <w:tc>
          <w:tcPr>
            <w:tcW w:w="425" w:type="dxa"/>
            <w:tcBorders>
              <w:top w:val="nil"/>
              <w:left w:val="single" w:sz="4" w:space="0" w:color="auto"/>
              <w:bottom w:val="nil"/>
              <w:right w:val="single" w:sz="4" w:space="0" w:color="auto"/>
            </w:tcBorders>
          </w:tcPr>
          <w:p w:rsidR="0052529A" w:rsidRPr="00DE2821" w:rsidRDefault="0052529A" w:rsidP="00746A63">
            <w:pPr>
              <w:rPr>
                <w:rFonts w:cs="Arial"/>
                <w:sz w:val="18"/>
                <w:szCs w:val="18"/>
              </w:rPr>
            </w:pPr>
          </w:p>
        </w:tc>
        <w:tc>
          <w:tcPr>
            <w:tcW w:w="945" w:type="dxa"/>
            <w:vMerge w:val="restart"/>
            <w:tcBorders>
              <w:left w:val="single" w:sz="4" w:space="0" w:color="auto"/>
            </w:tcBorders>
            <w:vAlign w:val="center"/>
          </w:tcPr>
          <w:p w:rsidR="0052529A" w:rsidRPr="00DE2821" w:rsidRDefault="0052529A" w:rsidP="00746A63">
            <w:pPr>
              <w:jc w:val="center"/>
              <w:rPr>
                <w:rFonts w:cs="Arial"/>
                <w:b/>
                <w:sz w:val="18"/>
                <w:szCs w:val="18"/>
              </w:rPr>
            </w:pPr>
            <w:r w:rsidRPr="00DE2821">
              <w:rPr>
                <w:rFonts w:cs="Arial"/>
                <w:b/>
                <w:sz w:val="18"/>
                <w:szCs w:val="18"/>
              </w:rPr>
              <w:t xml:space="preserve">Chinese or </w:t>
            </w:r>
            <w:proofErr w:type="gramStart"/>
            <w:r w:rsidRPr="00DE2821">
              <w:rPr>
                <w:rFonts w:cs="Arial"/>
                <w:b/>
                <w:sz w:val="18"/>
                <w:szCs w:val="18"/>
              </w:rPr>
              <w:t>other</w:t>
            </w:r>
            <w:proofErr w:type="gramEnd"/>
            <w:r w:rsidRPr="00DE2821">
              <w:rPr>
                <w:rFonts w:cs="Arial"/>
                <w:b/>
                <w:sz w:val="18"/>
                <w:szCs w:val="18"/>
              </w:rPr>
              <w:t xml:space="preserve"> ethnic Group</w:t>
            </w:r>
          </w:p>
        </w:tc>
        <w:tc>
          <w:tcPr>
            <w:tcW w:w="1181" w:type="dxa"/>
          </w:tcPr>
          <w:p w:rsidR="0052529A" w:rsidRPr="00DE2821" w:rsidRDefault="0052529A" w:rsidP="00746A63">
            <w:pPr>
              <w:rPr>
                <w:rFonts w:cs="Arial"/>
                <w:sz w:val="18"/>
                <w:szCs w:val="18"/>
              </w:rPr>
            </w:pPr>
            <w:r w:rsidRPr="00DE2821">
              <w:rPr>
                <w:rFonts w:cs="Arial"/>
                <w:sz w:val="18"/>
                <w:szCs w:val="18"/>
              </w:rPr>
              <w:t>Chinese</w:t>
            </w:r>
          </w:p>
        </w:tc>
        <w:tc>
          <w:tcPr>
            <w:tcW w:w="2552" w:type="dxa"/>
            <w:gridSpan w:val="2"/>
          </w:tcPr>
          <w:p w:rsidR="0052529A" w:rsidRPr="00DE2821" w:rsidRDefault="0052529A" w:rsidP="00746A63">
            <w:pPr>
              <w:rPr>
                <w:rFonts w:cs="Arial"/>
                <w:sz w:val="18"/>
                <w:szCs w:val="18"/>
              </w:rPr>
            </w:pPr>
            <w:r w:rsidRPr="00DE2821">
              <w:rPr>
                <w:rFonts w:cs="Arial"/>
                <w:sz w:val="18"/>
                <w:szCs w:val="18"/>
              </w:rPr>
              <w:t>Any other ethnic group (please state)</w:t>
            </w:r>
          </w:p>
        </w:tc>
      </w:tr>
      <w:tr w:rsidR="0052529A" w:rsidRPr="00DE2821" w:rsidTr="00746A63">
        <w:tc>
          <w:tcPr>
            <w:tcW w:w="817" w:type="dxa"/>
            <w:vMerge/>
            <w:shd w:val="clear" w:color="auto" w:fill="auto"/>
          </w:tcPr>
          <w:p w:rsidR="0052529A" w:rsidRPr="00DE2821" w:rsidRDefault="0052529A" w:rsidP="00746A63">
            <w:pPr>
              <w:rPr>
                <w:rFonts w:cs="Arial"/>
                <w:sz w:val="18"/>
                <w:szCs w:val="18"/>
              </w:rPr>
            </w:pPr>
          </w:p>
        </w:tc>
        <w:tc>
          <w:tcPr>
            <w:tcW w:w="1354" w:type="dxa"/>
            <w:shd w:val="clear" w:color="auto" w:fill="auto"/>
          </w:tcPr>
          <w:p w:rsidR="0052529A" w:rsidRPr="00DE2821" w:rsidRDefault="0052529A" w:rsidP="00746A63">
            <w:pPr>
              <w:rPr>
                <w:rFonts w:cs="Arial"/>
                <w:sz w:val="18"/>
                <w:szCs w:val="18"/>
              </w:rPr>
            </w:pPr>
          </w:p>
        </w:tc>
        <w:tc>
          <w:tcPr>
            <w:tcW w:w="1056" w:type="dxa"/>
            <w:shd w:val="clear" w:color="auto" w:fill="auto"/>
          </w:tcPr>
          <w:p w:rsidR="0052529A" w:rsidRPr="00DE2821" w:rsidRDefault="0052529A" w:rsidP="00746A63">
            <w:pPr>
              <w:rPr>
                <w:rFonts w:cs="Arial"/>
                <w:sz w:val="18"/>
                <w:szCs w:val="18"/>
              </w:rPr>
            </w:pPr>
          </w:p>
        </w:tc>
        <w:tc>
          <w:tcPr>
            <w:tcW w:w="1276" w:type="dxa"/>
            <w:shd w:val="clear" w:color="auto" w:fill="auto"/>
          </w:tcPr>
          <w:p w:rsidR="0052529A" w:rsidRPr="00DE2821" w:rsidRDefault="0052529A" w:rsidP="00746A63">
            <w:pPr>
              <w:rPr>
                <w:rFonts w:cs="Arial"/>
                <w:sz w:val="18"/>
                <w:szCs w:val="18"/>
              </w:rPr>
            </w:pPr>
          </w:p>
        </w:tc>
        <w:tc>
          <w:tcPr>
            <w:tcW w:w="1701" w:type="dxa"/>
            <w:gridSpan w:val="2"/>
            <w:tcBorders>
              <w:right w:val="single" w:sz="4" w:space="0" w:color="auto"/>
            </w:tcBorders>
            <w:shd w:val="clear" w:color="auto" w:fill="auto"/>
          </w:tcPr>
          <w:p w:rsidR="0052529A" w:rsidRPr="00DE2821" w:rsidRDefault="0052529A" w:rsidP="00746A63">
            <w:pPr>
              <w:rPr>
                <w:rFonts w:cs="Arial"/>
                <w:sz w:val="18"/>
                <w:szCs w:val="18"/>
              </w:rPr>
            </w:pPr>
          </w:p>
        </w:tc>
        <w:tc>
          <w:tcPr>
            <w:tcW w:w="425" w:type="dxa"/>
            <w:tcBorders>
              <w:top w:val="nil"/>
              <w:left w:val="single" w:sz="4" w:space="0" w:color="auto"/>
              <w:bottom w:val="nil"/>
              <w:right w:val="single" w:sz="4" w:space="0" w:color="auto"/>
            </w:tcBorders>
          </w:tcPr>
          <w:p w:rsidR="0052529A" w:rsidRPr="00DE2821" w:rsidRDefault="0052529A" w:rsidP="00746A63">
            <w:pPr>
              <w:rPr>
                <w:rFonts w:cs="Arial"/>
                <w:sz w:val="18"/>
                <w:szCs w:val="18"/>
              </w:rPr>
            </w:pPr>
          </w:p>
        </w:tc>
        <w:tc>
          <w:tcPr>
            <w:tcW w:w="945" w:type="dxa"/>
            <w:vMerge/>
            <w:tcBorders>
              <w:left w:val="single" w:sz="4" w:space="0" w:color="auto"/>
            </w:tcBorders>
          </w:tcPr>
          <w:p w:rsidR="0052529A" w:rsidRPr="00DE2821" w:rsidRDefault="0052529A" w:rsidP="00746A63">
            <w:pPr>
              <w:rPr>
                <w:rFonts w:cs="Arial"/>
                <w:sz w:val="18"/>
                <w:szCs w:val="18"/>
              </w:rPr>
            </w:pPr>
          </w:p>
        </w:tc>
        <w:tc>
          <w:tcPr>
            <w:tcW w:w="1181" w:type="dxa"/>
          </w:tcPr>
          <w:p w:rsidR="0052529A" w:rsidRPr="00DE2821" w:rsidRDefault="0052529A" w:rsidP="00746A63">
            <w:pPr>
              <w:rPr>
                <w:rFonts w:cs="Arial"/>
                <w:sz w:val="18"/>
                <w:szCs w:val="18"/>
              </w:rPr>
            </w:pPr>
          </w:p>
        </w:tc>
        <w:tc>
          <w:tcPr>
            <w:tcW w:w="2552" w:type="dxa"/>
            <w:gridSpan w:val="2"/>
          </w:tcPr>
          <w:p w:rsidR="0052529A" w:rsidRPr="00DE2821" w:rsidRDefault="0052529A" w:rsidP="00746A63">
            <w:pPr>
              <w:rPr>
                <w:rFonts w:cs="Arial"/>
                <w:sz w:val="18"/>
                <w:szCs w:val="18"/>
              </w:rPr>
            </w:pPr>
          </w:p>
        </w:tc>
      </w:tr>
      <w:tr w:rsidR="0052529A" w:rsidRPr="00DE2821" w:rsidTr="00746A63">
        <w:tc>
          <w:tcPr>
            <w:tcW w:w="817" w:type="dxa"/>
            <w:vMerge w:val="restart"/>
            <w:shd w:val="clear" w:color="auto" w:fill="auto"/>
            <w:vAlign w:val="center"/>
          </w:tcPr>
          <w:p w:rsidR="0052529A" w:rsidRPr="00DE2821" w:rsidRDefault="0052529A" w:rsidP="00746A63">
            <w:pPr>
              <w:jc w:val="center"/>
              <w:rPr>
                <w:rFonts w:cs="Arial"/>
                <w:b/>
                <w:sz w:val="18"/>
                <w:szCs w:val="18"/>
              </w:rPr>
            </w:pPr>
            <w:r w:rsidRPr="00DE2821">
              <w:rPr>
                <w:rFonts w:cs="Arial"/>
                <w:b/>
                <w:sz w:val="18"/>
                <w:szCs w:val="18"/>
              </w:rPr>
              <w:t>Asian or Asian British</w:t>
            </w:r>
          </w:p>
        </w:tc>
        <w:tc>
          <w:tcPr>
            <w:tcW w:w="1354" w:type="dxa"/>
            <w:shd w:val="clear" w:color="auto" w:fill="auto"/>
          </w:tcPr>
          <w:p w:rsidR="0052529A" w:rsidRPr="00DE2821" w:rsidRDefault="0052529A" w:rsidP="00746A63">
            <w:pPr>
              <w:rPr>
                <w:rFonts w:cs="Arial"/>
                <w:sz w:val="18"/>
                <w:szCs w:val="18"/>
              </w:rPr>
            </w:pPr>
            <w:r w:rsidRPr="00DE2821">
              <w:rPr>
                <w:rFonts w:cs="Arial"/>
                <w:sz w:val="18"/>
                <w:szCs w:val="18"/>
              </w:rPr>
              <w:t>Indian</w:t>
            </w:r>
          </w:p>
        </w:tc>
        <w:tc>
          <w:tcPr>
            <w:tcW w:w="1056" w:type="dxa"/>
            <w:shd w:val="clear" w:color="auto" w:fill="auto"/>
          </w:tcPr>
          <w:p w:rsidR="0052529A" w:rsidRPr="00DE2821" w:rsidRDefault="0052529A" w:rsidP="00746A63">
            <w:pPr>
              <w:rPr>
                <w:rFonts w:cs="Arial"/>
                <w:sz w:val="18"/>
                <w:szCs w:val="18"/>
              </w:rPr>
            </w:pPr>
            <w:r w:rsidRPr="00DE2821">
              <w:rPr>
                <w:rFonts w:cs="Arial"/>
                <w:sz w:val="18"/>
                <w:szCs w:val="18"/>
              </w:rPr>
              <w:t>Pakistani</w:t>
            </w:r>
          </w:p>
        </w:tc>
        <w:tc>
          <w:tcPr>
            <w:tcW w:w="1276" w:type="dxa"/>
            <w:shd w:val="clear" w:color="auto" w:fill="auto"/>
          </w:tcPr>
          <w:p w:rsidR="0052529A" w:rsidRPr="00DE2821" w:rsidRDefault="0052529A" w:rsidP="00746A63">
            <w:pPr>
              <w:rPr>
                <w:rFonts w:cs="Arial"/>
                <w:sz w:val="18"/>
                <w:szCs w:val="18"/>
              </w:rPr>
            </w:pPr>
            <w:r w:rsidRPr="00DE2821">
              <w:rPr>
                <w:rFonts w:cs="Arial"/>
                <w:sz w:val="18"/>
                <w:szCs w:val="18"/>
              </w:rPr>
              <w:t>Bangladeshi</w:t>
            </w:r>
          </w:p>
        </w:tc>
        <w:tc>
          <w:tcPr>
            <w:tcW w:w="1701" w:type="dxa"/>
            <w:gridSpan w:val="2"/>
            <w:tcBorders>
              <w:right w:val="single" w:sz="4" w:space="0" w:color="auto"/>
            </w:tcBorders>
            <w:shd w:val="clear" w:color="auto" w:fill="auto"/>
          </w:tcPr>
          <w:p w:rsidR="0052529A" w:rsidRPr="00DE2821" w:rsidRDefault="0052529A" w:rsidP="00746A63">
            <w:pPr>
              <w:rPr>
                <w:rFonts w:cs="Arial"/>
                <w:sz w:val="18"/>
                <w:szCs w:val="18"/>
              </w:rPr>
            </w:pPr>
            <w:r w:rsidRPr="00DE2821">
              <w:rPr>
                <w:rFonts w:cs="Arial"/>
                <w:sz w:val="18"/>
                <w:szCs w:val="18"/>
              </w:rPr>
              <w:t>Any other Asian background (please state)</w:t>
            </w:r>
          </w:p>
        </w:tc>
        <w:tc>
          <w:tcPr>
            <w:tcW w:w="425" w:type="dxa"/>
            <w:tcBorders>
              <w:top w:val="nil"/>
              <w:left w:val="single" w:sz="4" w:space="0" w:color="auto"/>
              <w:bottom w:val="nil"/>
              <w:right w:val="single" w:sz="4" w:space="0" w:color="auto"/>
            </w:tcBorders>
          </w:tcPr>
          <w:p w:rsidR="0052529A" w:rsidRPr="00DE2821" w:rsidRDefault="0052529A" w:rsidP="00746A63">
            <w:pPr>
              <w:rPr>
                <w:rFonts w:cs="Arial"/>
                <w:sz w:val="18"/>
                <w:szCs w:val="18"/>
              </w:rPr>
            </w:pPr>
          </w:p>
        </w:tc>
        <w:tc>
          <w:tcPr>
            <w:tcW w:w="945" w:type="dxa"/>
            <w:vMerge w:val="restart"/>
            <w:tcBorders>
              <w:left w:val="single" w:sz="4" w:space="0" w:color="auto"/>
            </w:tcBorders>
            <w:vAlign w:val="center"/>
          </w:tcPr>
          <w:p w:rsidR="0052529A" w:rsidRPr="00DE2821" w:rsidRDefault="0052529A" w:rsidP="00746A63">
            <w:pPr>
              <w:jc w:val="center"/>
              <w:rPr>
                <w:rFonts w:cs="Arial"/>
                <w:b/>
                <w:sz w:val="18"/>
                <w:szCs w:val="18"/>
              </w:rPr>
            </w:pPr>
            <w:r w:rsidRPr="00DE2821">
              <w:rPr>
                <w:rFonts w:cs="Arial"/>
                <w:b/>
                <w:sz w:val="18"/>
                <w:szCs w:val="18"/>
              </w:rPr>
              <w:t>Prefer not to declare</w:t>
            </w:r>
          </w:p>
        </w:tc>
        <w:tc>
          <w:tcPr>
            <w:tcW w:w="3733" w:type="dxa"/>
            <w:gridSpan w:val="3"/>
            <w:vMerge w:val="restart"/>
          </w:tcPr>
          <w:p w:rsidR="0052529A" w:rsidRPr="00DE2821" w:rsidRDefault="0052529A" w:rsidP="00746A63">
            <w:pPr>
              <w:rPr>
                <w:rFonts w:cs="Arial"/>
                <w:sz w:val="18"/>
                <w:szCs w:val="18"/>
              </w:rPr>
            </w:pPr>
          </w:p>
        </w:tc>
      </w:tr>
      <w:tr w:rsidR="0052529A" w:rsidRPr="00DE2821" w:rsidTr="00746A63">
        <w:tc>
          <w:tcPr>
            <w:tcW w:w="817" w:type="dxa"/>
            <w:vMerge/>
            <w:shd w:val="clear" w:color="auto" w:fill="auto"/>
          </w:tcPr>
          <w:p w:rsidR="0052529A" w:rsidRPr="00DE2821" w:rsidRDefault="0052529A" w:rsidP="00746A63">
            <w:pPr>
              <w:rPr>
                <w:rFonts w:cs="Arial"/>
                <w:sz w:val="18"/>
                <w:szCs w:val="18"/>
              </w:rPr>
            </w:pPr>
          </w:p>
        </w:tc>
        <w:tc>
          <w:tcPr>
            <w:tcW w:w="1354" w:type="dxa"/>
            <w:shd w:val="clear" w:color="auto" w:fill="auto"/>
          </w:tcPr>
          <w:p w:rsidR="0052529A" w:rsidRPr="00DE2821" w:rsidRDefault="0052529A" w:rsidP="00746A63">
            <w:pPr>
              <w:rPr>
                <w:rFonts w:cs="Arial"/>
                <w:sz w:val="18"/>
                <w:szCs w:val="18"/>
              </w:rPr>
            </w:pPr>
          </w:p>
        </w:tc>
        <w:tc>
          <w:tcPr>
            <w:tcW w:w="1056" w:type="dxa"/>
            <w:shd w:val="clear" w:color="auto" w:fill="auto"/>
          </w:tcPr>
          <w:p w:rsidR="0052529A" w:rsidRPr="00DE2821" w:rsidRDefault="0052529A" w:rsidP="00746A63">
            <w:pPr>
              <w:rPr>
                <w:rFonts w:cs="Arial"/>
                <w:sz w:val="18"/>
                <w:szCs w:val="18"/>
              </w:rPr>
            </w:pPr>
          </w:p>
        </w:tc>
        <w:tc>
          <w:tcPr>
            <w:tcW w:w="1276" w:type="dxa"/>
            <w:shd w:val="clear" w:color="auto" w:fill="auto"/>
          </w:tcPr>
          <w:p w:rsidR="0052529A" w:rsidRPr="00DE2821" w:rsidRDefault="0052529A" w:rsidP="00746A63">
            <w:pPr>
              <w:rPr>
                <w:rFonts w:cs="Arial"/>
                <w:sz w:val="18"/>
                <w:szCs w:val="18"/>
              </w:rPr>
            </w:pPr>
          </w:p>
        </w:tc>
        <w:tc>
          <w:tcPr>
            <w:tcW w:w="1701" w:type="dxa"/>
            <w:gridSpan w:val="2"/>
            <w:tcBorders>
              <w:right w:val="single" w:sz="4" w:space="0" w:color="auto"/>
            </w:tcBorders>
            <w:shd w:val="clear" w:color="auto" w:fill="auto"/>
          </w:tcPr>
          <w:p w:rsidR="0052529A" w:rsidRPr="00DE2821" w:rsidRDefault="0052529A" w:rsidP="00746A63">
            <w:pPr>
              <w:rPr>
                <w:rFonts w:cs="Arial"/>
                <w:sz w:val="18"/>
                <w:szCs w:val="18"/>
              </w:rPr>
            </w:pPr>
          </w:p>
        </w:tc>
        <w:tc>
          <w:tcPr>
            <w:tcW w:w="425" w:type="dxa"/>
            <w:tcBorders>
              <w:top w:val="nil"/>
              <w:left w:val="single" w:sz="4" w:space="0" w:color="auto"/>
              <w:bottom w:val="nil"/>
              <w:right w:val="single" w:sz="4" w:space="0" w:color="auto"/>
            </w:tcBorders>
          </w:tcPr>
          <w:p w:rsidR="0052529A" w:rsidRPr="00DE2821" w:rsidRDefault="0052529A" w:rsidP="00746A63">
            <w:pPr>
              <w:rPr>
                <w:rFonts w:cs="Arial"/>
                <w:sz w:val="18"/>
                <w:szCs w:val="18"/>
              </w:rPr>
            </w:pPr>
          </w:p>
        </w:tc>
        <w:tc>
          <w:tcPr>
            <w:tcW w:w="945" w:type="dxa"/>
            <w:vMerge/>
            <w:tcBorders>
              <w:left w:val="single" w:sz="4" w:space="0" w:color="auto"/>
            </w:tcBorders>
          </w:tcPr>
          <w:p w:rsidR="0052529A" w:rsidRPr="00DE2821" w:rsidRDefault="0052529A" w:rsidP="00746A63">
            <w:pPr>
              <w:rPr>
                <w:rFonts w:cs="Arial"/>
                <w:sz w:val="18"/>
                <w:szCs w:val="18"/>
              </w:rPr>
            </w:pPr>
          </w:p>
        </w:tc>
        <w:tc>
          <w:tcPr>
            <w:tcW w:w="3733" w:type="dxa"/>
            <w:gridSpan w:val="3"/>
            <w:vMerge/>
          </w:tcPr>
          <w:p w:rsidR="0052529A" w:rsidRPr="00DE2821" w:rsidRDefault="0052529A" w:rsidP="00746A63">
            <w:pPr>
              <w:rPr>
                <w:rFonts w:cs="Arial"/>
                <w:sz w:val="18"/>
                <w:szCs w:val="18"/>
              </w:rPr>
            </w:pPr>
          </w:p>
        </w:tc>
      </w:tr>
    </w:tbl>
    <w:p w:rsidR="0052529A" w:rsidRPr="00F27986" w:rsidRDefault="0052529A" w:rsidP="0052529A">
      <w:pPr>
        <w:rPr>
          <w:rFonts w:ascii="Gill Sans MT" w:hAnsi="Gill Sans MT"/>
        </w:rPr>
      </w:pPr>
      <w:r>
        <w:rPr>
          <w:rFonts w:ascii="Gill Sans MT" w:hAnsi="Gill Sans MT"/>
        </w:rPr>
        <w:t xml:space="preserve"> </w:t>
      </w:r>
    </w:p>
    <w:p w:rsidR="0052529A" w:rsidRDefault="0052529A" w:rsidP="0052529A">
      <w:pPr>
        <w:rPr>
          <w:rFonts w:cs="Arial"/>
        </w:rPr>
      </w:pPr>
      <w:r>
        <w:rPr>
          <w:rFonts w:cs="Arial"/>
        </w:rPr>
        <w:t xml:space="preserve">  </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26"/>
        <w:gridCol w:w="759"/>
        <w:gridCol w:w="2977"/>
        <w:gridCol w:w="709"/>
        <w:gridCol w:w="1843"/>
        <w:gridCol w:w="567"/>
      </w:tblGrid>
      <w:tr w:rsidR="0052529A" w:rsidRPr="001F5C1B" w:rsidTr="00746A63">
        <w:tc>
          <w:tcPr>
            <w:tcW w:w="2226" w:type="dxa"/>
            <w:shd w:val="clear" w:color="auto" w:fill="auto"/>
          </w:tcPr>
          <w:p w:rsidR="0052529A" w:rsidRPr="001F5C1B" w:rsidRDefault="0052529A" w:rsidP="00746A63">
            <w:pPr>
              <w:rPr>
                <w:rFonts w:cs="Arial"/>
              </w:rPr>
            </w:pPr>
            <w:r w:rsidRPr="001F5C1B">
              <w:rPr>
                <w:rFonts w:cs="Arial"/>
              </w:rPr>
              <w:t>Gender</w:t>
            </w:r>
          </w:p>
        </w:tc>
        <w:tc>
          <w:tcPr>
            <w:tcW w:w="2226" w:type="dxa"/>
            <w:shd w:val="clear" w:color="auto" w:fill="auto"/>
          </w:tcPr>
          <w:p w:rsidR="0052529A" w:rsidRPr="001F5C1B" w:rsidRDefault="0052529A" w:rsidP="00746A63">
            <w:pPr>
              <w:rPr>
                <w:rFonts w:cs="Arial"/>
              </w:rPr>
            </w:pPr>
            <w:r w:rsidRPr="001F5C1B">
              <w:rPr>
                <w:rFonts w:cs="Arial"/>
              </w:rPr>
              <w:t>Male</w:t>
            </w:r>
          </w:p>
        </w:tc>
        <w:tc>
          <w:tcPr>
            <w:tcW w:w="759" w:type="dxa"/>
            <w:shd w:val="clear" w:color="auto" w:fill="auto"/>
          </w:tcPr>
          <w:p w:rsidR="0052529A" w:rsidRPr="001F5C1B" w:rsidRDefault="0052529A" w:rsidP="00746A63">
            <w:pPr>
              <w:rPr>
                <w:rFonts w:cs="Arial"/>
              </w:rPr>
            </w:pPr>
          </w:p>
        </w:tc>
        <w:tc>
          <w:tcPr>
            <w:tcW w:w="2977" w:type="dxa"/>
            <w:shd w:val="clear" w:color="auto" w:fill="auto"/>
          </w:tcPr>
          <w:p w:rsidR="0052529A" w:rsidRPr="001F5C1B" w:rsidRDefault="0052529A" w:rsidP="00746A63">
            <w:pPr>
              <w:rPr>
                <w:rFonts w:cs="Arial"/>
              </w:rPr>
            </w:pPr>
            <w:r w:rsidRPr="001F5C1B">
              <w:rPr>
                <w:rFonts w:cs="Arial"/>
              </w:rPr>
              <w:t>Female</w:t>
            </w:r>
          </w:p>
        </w:tc>
        <w:tc>
          <w:tcPr>
            <w:tcW w:w="709" w:type="dxa"/>
            <w:shd w:val="clear" w:color="auto" w:fill="auto"/>
          </w:tcPr>
          <w:p w:rsidR="0052529A" w:rsidRPr="001F5C1B" w:rsidRDefault="0052529A" w:rsidP="00746A63">
            <w:pPr>
              <w:rPr>
                <w:rFonts w:cs="Arial"/>
              </w:rPr>
            </w:pPr>
          </w:p>
        </w:tc>
        <w:tc>
          <w:tcPr>
            <w:tcW w:w="1843" w:type="dxa"/>
          </w:tcPr>
          <w:p w:rsidR="0052529A" w:rsidRPr="001F5C1B" w:rsidRDefault="0052529A" w:rsidP="00746A63">
            <w:pPr>
              <w:rPr>
                <w:rFonts w:cs="Arial"/>
              </w:rPr>
            </w:pPr>
            <w:r>
              <w:rPr>
                <w:rFonts w:cs="Arial"/>
              </w:rPr>
              <w:t>Other</w:t>
            </w:r>
          </w:p>
        </w:tc>
        <w:tc>
          <w:tcPr>
            <w:tcW w:w="567" w:type="dxa"/>
          </w:tcPr>
          <w:p w:rsidR="0052529A" w:rsidRPr="001F5C1B" w:rsidRDefault="0052529A" w:rsidP="00746A63">
            <w:pPr>
              <w:rPr>
                <w:rFonts w:cs="Arial"/>
              </w:rPr>
            </w:pPr>
          </w:p>
        </w:tc>
      </w:tr>
    </w:tbl>
    <w:p w:rsidR="0052529A" w:rsidRDefault="0052529A" w:rsidP="0052529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26"/>
        <w:gridCol w:w="759"/>
        <w:gridCol w:w="3544"/>
        <w:gridCol w:w="709"/>
      </w:tblGrid>
      <w:tr w:rsidR="0052529A" w:rsidRPr="001F5C1B" w:rsidTr="00746A63">
        <w:tc>
          <w:tcPr>
            <w:tcW w:w="2226" w:type="dxa"/>
            <w:shd w:val="clear" w:color="auto" w:fill="auto"/>
          </w:tcPr>
          <w:p w:rsidR="0052529A" w:rsidRPr="001F5C1B" w:rsidRDefault="0052529A" w:rsidP="00746A63">
            <w:pPr>
              <w:rPr>
                <w:rFonts w:cs="Arial"/>
              </w:rPr>
            </w:pPr>
            <w:r w:rsidRPr="001F5C1B">
              <w:rPr>
                <w:rFonts w:cs="Arial"/>
              </w:rPr>
              <w:t>I would describe myself as disabled</w:t>
            </w:r>
          </w:p>
        </w:tc>
        <w:tc>
          <w:tcPr>
            <w:tcW w:w="2226" w:type="dxa"/>
            <w:shd w:val="clear" w:color="auto" w:fill="auto"/>
          </w:tcPr>
          <w:p w:rsidR="0052529A" w:rsidRPr="001F5C1B" w:rsidRDefault="0052529A" w:rsidP="00746A63">
            <w:pPr>
              <w:rPr>
                <w:rFonts w:cs="Arial"/>
              </w:rPr>
            </w:pPr>
            <w:r w:rsidRPr="001F5C1B">
              <w:rPr>
                <w:rFonts w:cs="Arial"/>
              </w:rPr>
              <w:t>Yes</w:t>
            </w:r>
          </w:p>
        </w:tc>
        <w:tc>
          <w:tcPr>
            <w:tcW w:w="759" w:type="dxa"/>
            <w:shd w:val="clear" w:color="auto" w:fill="auto"/>
          </w:tcPr>
          <w:p w:rsidR="0052529A" w:rsidRPr="001F5C1B" w:rsidRDefault="0052529A" w:rsidP="00746A63">
            <w:pPr>
              <w:rPr>
                <w:rFonts w:cs="Arial"/>
              </w:rPr>
            </w:pPr>
          </w:p>
        </w:tc>
        <w:tc>
          <w:tcPr>
            <w:tcW w:w="3544" w:type="dxa"/>
            <w:shd w:val="clear" w:color="auto" w:fill="auto"/>
          </w:tcPr>
          <w:p w:rsidR="0052529A" w:rsidRPr="001F5C1B" w:rsidRDefault="0052529A" w:rsidP="00746A63">
            <w:pPr>
              <w:rPr>
                <w:rFonts w:cs="Arial"/>
              </w:rPr>
            </w:pPr>
            <w:r w:rsidRPr="001F5C1B">
              <w:rPr>
                <w:rFonts w:cs="Arial"/>
              </w:rPr>
              <w:t>No</w:t>
            </w:r>
          </w:p>
        </w:tc>
        <w:tc>
          <w:tcPr>
            <w:tcW w:w="709" w:type="dxa"/>
            <w:shd w:val="clear" w:color="auto" w:fill="auto"/>
          </w:tcPr>
          <w:p w:rsidR="0052529A" w:rsidRPr="001F5C1B" w:rsidRDefault="0052529A" w:rsidP="00746A63">
            <w:pPr>
              <w:rPr>
                <w:rFonts w:cs="Arial"/>
              </w:rPr>
            </w:pPr>
          </w:p>
        </w:tc>
      </w:tr>
    </w:tbl>
    <w:p w:rsidR="0052529A" w:rsidRDefault="0052529A" w:rsidP="0052529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26"/>
        <w:gridCol w:w="1326"/>
        <w:gridCol w:w="3686"/>
      </w:tblGrid>
      <w:tr w:rsidR="0052529A" w:rsidRPr="001F5C1B" w:rsidTr="00746A63">
        <w:tc>
          <w:tcPr>
            <w:tcW w:w="2226" w:type="dxa"/>
            <w:shd w:val="clear" w:color="auto" w:fill="auto"/>
          </w:tcPr>
          <w:p w:rsidR="0052529A" w:rsidRPr="001F5C1B" w:rsidRDefault="0052529A" w:rsidP="00746A63">
            <w:pPr>
              <w:rPr>
                <w:rFonts w:cs="Arial"/>
              </w:rPr>
            </w:pPr>
            <w:r w:rsidRPr="001F5C1B">
              <w:rPr>
                <w:rFonts w:cs="Arial"/>
              </w:rPr>
              <w:t>Date of Birth</w:t>
            </w:r>
          </w:p>
        </w:tc>
        <w:tc>
          <w:tcPr>
            <w:tcW w:w="2226" w:type="dxa"/>
            <w:shd w:val="clear" w:color="auto" w:fill="auto"/>
          </w:tcPr>
          <w:p w:rsidR="0052529A" w:rsidRPr="001F5C1B" w:rsidRDefault="0052529A" w:rsidP="00746A63">
            <w:pPr>
              <w:rPr>
                <w:rFonts w:cs="Arial"/>
              </w:rPr>
            </w:pPr>
          </w:p>
        </w:tc>
        <w:tc>
          <w:tcPr>
            <w:tcW w:w="1326" w:type="dxa"/>
            <w:shd w:val="clear" w:color="auto" w:fill="auto"/>
          </w:tcPr>
          <w:p w:rsidR="0052529A" w:rsidRPr="001F5C1B" w:rsidRDefault="0052529A" w:rsidP="00746A63">
            <w:pPr>
              <w:rPr>
                <w:rFonts w:cs="Arial"/>
              </w:rPr>
            </w:pPr>
            <w:r w:rsidRPr="001F5C1B">
              <w:rPr>
                <w:rFonts w:cs="Arial"/>
              </w:rPr>
              <w:t>Age</w:t>
            </w:r>
          </w:p>
        </w:tc>
        <w:tc>
          <w:tcPr>
            <w:tcW w:w="3686" w:type="dxa"/>
            <w:shd w:val="clear" w:color="auto" w:fill="auto"/>
          </w:tcPr>
          <w:p w:rsidR="0052529A" w:rsidRPr="001F5C1B" w:rsidRDefault="0052529A" w:rsidP="00746A63">
            <w:pPr>
              <w:rPr>
                <w:rFonts w:cs="Arial"/>
              </w:rPr>
            </w:pPr>
          </w:p>
        </w:tc>
      </w:tr>
    </w:tbl>
    <w:p w:rsidR="0052529A" w:rsidRDefault="0052529A" w:rsidP="0052529A">
      <w:pPr>
        <w:tabs>
          <w:tab w:val="left" w:pos="2715"/>
        </w:tabs>
        <w:rPr>
          <w:rFonts w:ascii="Gill Sans MT" w:hAnsi="Gill Sans MT"/>
        </w:rPr>
      </w:pPr>
    </w:p>
    <w:p w:rsidR="0052529A" w:rsidRDefault="0052529A" w:rsidP="0052529A">
      <w:pPr>
        <w:tabs>
          <w:tab w:val="left" w:pos="2715"/>
        </w:tabs>
        <w:rPr>
          <w:rFonts w:ascii="Gill Sans MT" w:hAnsi="Gill Sans MT"/>
        </w:rPr>
      </w:pPr>
    </w:p>
    <w:p w:rsidR="0052529A" w:rsidRPr="00864A76" w:rsidRDefault="0052529A" w:rsidP="0052529A">
      <w:pPr>
        <w:rPr>
          <w:rFonts w:cs="Arial"/>
          <w:szCs w:val="24"/>
        </w:rPr>
      </w:pPr>
      <w:r w:rsidRPr="00864A76">
        <w:rPr>
          <w:rFonts w:cs="Arial"/>
          <w:szCs w:val="24"/>
        </w:rPr>
        <w:t xml:space="preserve">*Please </w:t>
      </w:r>
      <w:r>
        <w:rPr>
          <w:rFonts w:cs="Arial"/>
          <w:szCs w:val="24"/>
        </w:rPr>
        <w:t>return separately to the application form, either by email or by post</w:t>
      </w:r>
      <w:r w:rsidRPr="00864A76">
        <w:rPr>
          <w:rFonts w:cs="Arial"/>
          <w:szCs w:val="24"/>
        </w:rPr>
        <w:t xml:space="preserve">. </w:t>
      </w:r>
    </w:p>
    <w:p w:rsidR="0052529A" w:rsidRPr="00EC3430" w:rsidRDefault="0052529A" w:rsidP="0052529A">
      <w:pPr>
        <w:tabs>
          <w:tab w:val="left" w:pos="2715"/>
        </w:tabs>
        <w:rPr>
          <w:rFonts w:ascii="Gill Sans MT" w:hAnsi="Gill Sans MT"/>
        </w:rPr>
      </w:pPr>
    </w:p>
    <w:p w:rsidR="00190CB2" w:rsidRDefault="00190CB2"/>
    <w:sectPr w:rsidR="00190CB2" w:rsidSect="00F37792">
      <w:headerReference w:type="default" r:id="rId4"/>
      <w:footerReference w:type="default" r:id="rId5"/>
      <w:headerReference w:type="first" r:id="rId6"/>
      <w:pgSz w:w="12240" w:h="15840"/>
      <w:pgMar w:top="568" w:right="616" w:bottom="284" w:left="567" w:header="720" w:footer="493"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5B6" w:rsidRPr="001875B6" w:rsidRDefault="0052529A">
    <w:pPr>
      <w:pStyle w:val="Footer"/>
      <w:rPr>
        <w:sz w:val="20"/>
      </w:rPr>
    </w:pPr>
    <w:r>
      <w:rPr>
        <w:sz w:val="20"/>
      </w:rPr>
      <w:t xml:space="preserve">HR </w:t>
    </w:r>
    <w:r>
      <w:rPr>
        <w:sz w:val="20"/>
      </w:rPr>
      <w:t xml:space="preserve">Job </w:t>
    </w:r>
    <w:r>
      <w:rPr>
        <w:sz w:val="20"/>
      </w:rPr>
      <w:t>Application Form</w:t>
    </w:r>
    <w:r w:rsidRPr="001875B6">
      <w:rPr>
        <w:sz w:val="20"/>
      </w:rPr>
      <w:tab/>
    </w:r>
    <w:r>
      <w:rPr>
        <w:sz w:val="20"/>
      </w:rPr>
      <w:t xml:space="preserve">   </w:t>
    </w:r>
    <w:r>
      <w:rPr>
        <w:sz w:val="20"/>
      </w:rPr>
      <w:t xml:space="preserve">          </w:t>
    </w:r>
    <w:r>
      <w:rPr>
        <w:sz w:val="20"/>
      </w:rPr>
      <w:t xml:space="preserve">         </w:t>
    </w:r>
    <w:r w:rsidRPr="001F5C1B">
      <w:rPr>
        <w:color w:val="808080"/>
        <w:spacing w:val="60"/>
        <w:sz w:val="20"/>
      </w:rPr>
      <w:t>Page</w:t>
    </w:r>
    <w:r w:rsidRPr="001F5C1B">
      <w:rPr>
        <w:sz w:val="20"/>
      </w:rPr>
      <w:t xml:space="preserve"> </w:t>
    </w:r>
    <w:r w:rsidRPr="001F5C1B">
      <w:rPr>
        <w:sz w:val="20"/>
      </w:rPr>
      <w:fldChar w:fldCharType="begin"/>
    </w:r>
    <w:r w:rsidRPr="001F5C1B">
      <w:rPr>
        <w:sz w:val="20"/>
      </w:rPr>
      <w:instrText xml:space="preserve"> PAGE   \* MERGEF</w:instrText>
    </w:r>
    <w:r w:rsidRPr="001F5C1B">
      <w:rPr>
        <w:sz w:val="20"/>
      </w:rPr>
      <w:instrText xml:space="preserve">ORMAT </w:instrText>
    </w:r>
    <w:r w:rsidRPr="001F5C1B">
      <w:rPr>
        <w:sz w:val="20"/>
      </w:rPr>
      <w:fldChar w:fldCharType="separate"/>
    </w:r>
    <w:r w:rsidRPr="002C2119">
      <w:rPr>
        <w:b/>
        <w:bCs/>
        <w:noProof/>
        <w:sz w:val="20"/>
      </w:rPr>
      <w:t>14</w:t>
    </w:r>
    <w:r w:rsidRPr="001F5C1B">
      <w:rPr>
        <w:b/>
        <w:bCs/>
        <w:noProof/>
        <w:sz w:val="20"/>
      </w:rPr>
      <w:fldChar w:fldCharType="end"/>
    </w:r>
    <w:r w:rsidRPr="001875B6">
      <w:rPr>
        <w:sz w:val="20"/>
      </w:rPr>
      <w:tab/>
    </w:r>
    <w:r w:rsidRPr="001875B6">
      <w:rPr>
        <w:sz w:val="20"/>
      </w:rPr>
      <w:tab/>
    </w:r>
    <w:r>
      <w:rPr>
        <w:sz w:val="20"/>
      </w:rPr>
      <w:t>January</w:t>
    </w:r>
    <w:r>
      <w:rPr>
        <w:sz w:val="20"/>
      </w:rPr>
      <w:t xml:space="preserve"> 2020</w:t>
    </w:r>
  </w:p>
  <w:p w:rsidR="001875B6" w:rsidRPr="001875B6" w:rsidRDefault="0052529A">
    <w:pPr>
      <w:pStyle w:val="Footer"/>
      <w:rPr>
        <w:sz w:val="20"/>
      </w:rPr>
    </w:pPr>
    <w:r>
      <w:rPr>
        <w:sz w:val="20"/>
      </w:rPr>
      <w:tab/>
    </w:r>
    <w:r>
      <w:rPr>
        <w:sz w:val="20"/>
      </w:rPr>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67C" w:rsidRDefault="0052529A" w:rsidP="007F46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792" w:rsidRDefault="0052529A" w:rsidP="00F37792">
    <w:pPr>
      <w:pStyle w:val="Header"/>
      <w:jc w:val="right"/>
    </w:pPr>
    <w:r>
      <w:rPr>
        <w:noProof/>
      </w:rPr>
      <w:drawing>
        <wp:anchor distT="0" distB="0" distL="114300" distR="114300" simplePos="0" relativeHeight="251659264" behindDoc="0" locked="0" layoutInCell="1" allowOverlap="1">
          <wp:simplePos x="0" y="0"/>
          <wp:positionH relativeFrom="column">
            <wp:posOffset>94615</wp:posOffset>
          </wp:positionH>
          <wp:positionV relativeFrom="paragraph">
            <wp:posOffset>-18415</wp:posOffset>
          </wp:positionV>
          <wp:extent cx="1183640" cy="1292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3835"/>
                  <a:stretch>
                    <a:fillRect/>
                  </a:stretch>
                </pic:blipFill>
                <pic:spPr bwMode="auto">
                  <a:xfrm>
                    <a:off x="0" y="0"/>
                    <a:ext cx="118364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t>St Joseph</w:t>
    </w:r>
    <w:r>
      <w:t>’</w:t>
    </w:r>
    <w:r>
      <w:t>s Family Centre</w:t>
    </w:r>
  </w:p>
  <w:p w:rsidR="00F37792" w:rsidRDefault="0052529A" w:rsidP="00F37792">
    <w:pPr>
      <w:pStyle w:val="Header"/>
      <w:jc w:val="right"/>
    </w:pPr>
    <w:r>
      <w:t>9 Museum Street</w:t>
    </w:r>
  </w:p>
  <w:p w:rsidR="00F37792" w:rsidRDefault="0052529A" w:rsidP="00F37792">
    <w:pPr>
      <w:pStyle w:val="Header"/>
      <w:jc w:val="right"/>
    </w:pPr>
    <w:r>
      <w:t>Warrington</w:t>
    </w:r>
  </w:p>
  <w:p w:rsidR="00F37792" w:rsidRDefault="0052529A" w:rsidP="00F37792">
    <w:pPr>
      <w:pStyle w:val="Header"/>
      <w:jc w:val="right"/>
    </w:pPr>
    <w:r>
      <w:t>WA1 1JA</w:t>
    </w:r>
  </w:p>
  <w:p w:rsidR="00F37792" w:rsidRDefault="0052529A" w:rsidP="00F37792">
    <w:pPr>
      <w:pStyle w:val="Header"/>
      <w:jc w:val="right"/>
    </w:pPr>
    <w:r>
      <w:t>Tel: 01925 635448</w:t>
    </w:r>
  </w:p>
  <w:p w:rsidR="00F37792" w:rsidRDefault="0052529A" w:rsidP="00F37792">
    <w:pPr>
      <w:pStyle w:val="Header"/>
      <w:jc w:val="right"/>
    </w:pPr>
    <w:r>
      <w:t xml:space="preserve">Email: </w:t>
    </w:r>
    <w:hyperlink r:id="rId2" w:history="1">
      <w:r w:rsidRPr="00E8241E">
        <w:rPr>
          <w:rStyle w:val="Hyperlink"/>
        </w:rPr>
        <w:t>contact@sjfc.org.uk</w:t>
      </w:r>
    </w:hyperlink>
  </w:p>
  <w:p w:rsidR="00F37792" w:rsidRDefault="0052529A" w:rsidP="00F37792">
    <w:pPr>
      <w:pStyle w:val="Header"/>
      <w:jc w:val="right"/>
    </w:pPr>
    <w:r>
      <w:t xml:space="preserve">Web: </w:t>
    </w:r>
    <w:hyperlink r:id="rId3" w:history="1">
      <w:r w:rsidRPr="00E8241E">
        <w:rPr>
          <w:rStyle w:val="Hyperlink"/>
        </w:rPr>
        <w:t>www.saintjosephsfamilycentre.org.uk</w:t>
      </w:r>
    </w:hyperlink>
  </w:p>
  <w:p w:rsidR="00F37792" w:rsidRDefault="0052529A" w:rsidP="00F37792">
    <w:pPr>
      <w:pStyle w:val="Header"/>
      <w:jc w:val="right"/>
    </w:pPr>
    <w:r>
      <w:t>Registered Charity Number: 1180172</w:t>
    </w:r>
  </w:p>
  <w:p w:rsidR="00F37792" w:rsidRDefault="0052529A" w:rsidP="00F3779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9A"/>
    <w:rsid w:val="00190CB2"/>
    <w:rsid w:val="0052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FD1C0"/>
  <w15:chartTrackingRefBased/>
  <w15:docId w15:val="{517740B5-7F0E-4D1D-A950-D586F7CE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9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529A"/>
    <w:pPr>
      <w:tabs>
        <w:tab w:val="center" w:pos="4320"/>
        <w:tab w:val="right" w:pos="8640"/>
      </w:tabs>
    </w:pPr>
  </w:style>
  <w:style w:type="character" w:customStyle="1" w:styleId="HeaderChar">
    <w:name w:val="Header Char"/>
    <w:basedOn w:val="DefaultParagraphFont"/>
    <w:link w:val="Header"/>
    <w:rsid w:val="0052529A"/>
    <w:rPr>
      <w:rFonts w:ascii="Arial" w:eastAsia="Times New Roman" w:hAnsi="Arial" w:cs="Times New Roman"/>
      <w:sz w:val="24"/>
      <w:szCs w:val="20"/>
    </w:rPr>
  </w:style>
  <w:style w:type="paragraph" w:styleId="Footer">
    <w:name w:val="footer"/>
    <w:basedOn w:val="Normal"/>
    <w:link w:val="FooterChar"/>
    <w:rsid w:val="0052529A"/>
    <w:pPr>
      <w:tabs>
        <w:tab w:val="center" w:pos="4320"/>
        <w:tab w:val="right" w:pos="8640"/>
      </w:tabs>
    </w:pPr>
  </w:style>
  <w:style w:type="character" w:customStyle="1" w:styleId="FooterChar">
    <w:name w:val="Footer Char"/>
    <w:basedOn w:val="DefaultParagraphFont"/>
    <w:link w:val="Footer"/>
    <w:rsid w:val="0052529A"/>
    <w:rPr>
      <w:rFonts w:ascii="Arial" w:eastAsia="Times New Roman" w:hAnsi="Arial" w:cs="Times New Roman"/>
      <w:sz w:val="24"/>
      <w:szCs w:val="20"/>
    </w:rPr>
  </w:style>
  <w:style w:type="character" w:styleId="Hyperlink">
    <w:name w:val="Hyperlink"/>
    <w:rsid w:val="00525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saintjosephsfamilycentre.org.uk" TargetMode="External"/><Relationship Id="rId2" Type="http://schemas.openxmlformats.org/officeDocument/2006/relationships/hyperlink" Target="mailto:contact@sjf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KymeWright</dc:creator>
  <cp:keywords/>
  <dc:description/>
  <cp:lastModifiedBy>Rosanna KymeWright</cp:lastModifiedBy>
  <cp:revision>1</cp:revision>
  <dcterms:created xsi:type="dcterms:W3CDTF">2022-11-17T17:12:00Z</dcterms:created>
  <dcterms:modified xsi:type="dcterms:W3CDTF">2022-11-17T17:13:00Z</dcterms:modified>
</cp:coreProperties>
</file>